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F2" w:rsidRDefault="00C660F2" w:rsidP="00C660F2">
      <w:pPr>
        <w:tabs>
          <w:tab w:val="left" w:pos="5670"/>
          <w:tab w:val="left" w:pos="7797"/>
        </w:tabs>
        <w:rPr>
          <w:rFonts w:ascii="Verdana" w:hAnsi="Verdana"/>
          <w:b/>
          <w:sz w:val="32"/>
          <w:szCs w:val="32"/>
          <w:highlight w:val="yellow"/>
        </w:rPr>
      </w:pPr>
    </w:p>
    <w:p w:rsidR="00C660F2" w:rsidRDefault="00C660F2" w:rsidP="00EA5558">
      <w:pPr>
        <w:tabs>
          <w:tab w:val="left" w:pos="5529"/>
          <w:tab w:val="left" w:pos="7797"/>
        </w:tabs>
        <w:rPr>
          <w:rFonts w:ascii="Verdana" w:hAnsi="Verdana"/>
          <w:b/>
          <w:sz w:val="18"/>
          <w:szCs w:val="18"/>
        </w:rPr>
      </w:pPr>
      <w:r w:rsidRPr="00633AAE">
        <w:rPr>
          <w:rFonts w:ascii="Verdana" w:hAnsi="Verdana"/>
          <w:b/>
          <w:sz w:val="32"/>
          <w:szCs w:val="32"/>
          <w:highlight w:val="yellow"/>
        </w:rPr>
        <w:t>STICHTING WIT GELE KRUIS FONDS ASTEN</w:t>
      </w:r>
    </w:p>
    <w:p w:rsidR="00C660F2" w:rsidRPr="00633AAE" w:rsidRDefault="00C660F2" w:rsidP="00C660F2">
      <w:pPr>
        <w:tabs>
          <w:tab w:val="left" w:pos="7797"/>
        </w:tabs>
        <w:rPr>
          <w:rFonts w:ascii="Verdana" w:hAnsi="Verdana"/>
          <w:b/>
          <w:sz w:val="18"/>
          <w:szCs w:val="18"/>
        </w:rPr>
      </w:pPr>
    </w:p>
    <w:p w:rsidR="00C660F2" w:rsidRPr="00633AAE" w:rsidRDefault="00C660F2" w:rsidP="00C660F2">
      <w:pPr>
        <w:tabs>
          <w:tab w:val="left" w:pos="7797"/>
        </w:tabs>
        <w:rPr>
          <w:rFonts w:ascii="Verdana" w:hAnsi="Verdana"/>
          <w:b/>
          <w:sz w:val="28"/>
          <w:szCs w:val="28"/>
        </w:rPr>
      </w:pPr>
      <w:r w:rsidRPr="00633AAE">
        <w:rPr>
          <w:rFonts w:ascii="Verdana" w:hAnsi="Verdana"/>
          <w:b/>
          <w:sz w:val="28"/>
          <w:szCs w:val="28"/>
        </w:rPr>
        <w:t>FINANCIEEL OVERZICHT</w:t>
      </w:r>
    </w:p>
    <w:p w:rsidR="00C660F2" w:rsidRDefault="00C660F2" w:rsidP="00C660F2">
      <w:pPr>
        <w:tabs>
          <w:tab w:val="left" w:pos="7797"/>
        </w:tabs>
        <w:rPr>
          <w:rFonts w:ascii="Verdana" w:hAnsi="Verdana"/>
          <w:b/>
          <w:sz w:val="18"/>
          <w:szCs w:val="18"/>
        </w:rPr>
      </w:pP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</w:rPr>
      </w:pP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 xml:space="preserve">Exploitatierekening </w:t>
      </w:r>
      <w:r w:rsidRPr="00633AAE">
        <w:rPr>
          <w:rFonts w:ascii="Verdana" w:hAnsi="Verdana"/>
          <w:b/>
          <w:sz w:val="24"/>
          <w:szCs w:val="24"/>
          <w:u w:val="single"/>
        </w:rPr>
        <w:t>20</w:t>
      </w:r>
      <w:r>
        <w:rPr>
          <w:rFonts w:ascii="Verdana" w:hAnsi="Verdana"/>
          <w:b/>
          <w:sz w:val="24"/>
          <w:szCs w:val="24"/>
          <w:u w:val="single"/>
        </w:rPr>
        <w:t>23</w:t>
      </w:r>
      <w:r>
        <w:rPr>
          <w:rFonts w:ascii="Verdana" w:hAnsi="Verdana"/>
          <w:b/>
          <w:sz w:val="24"/>
          <w:szCs w:val="24"/>
        </w:rPr>
        <w:t>: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</w:rPr>
      </w:pP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Beginsaldo 01-01-2023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€  </w:t>
      </w:r>
      <w:r w:rsidR="00EA5558"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 xml:space="preserve">  </w:t>
      </w:r>
      <w:r w:rsidR="00EA5558">
        <w:rPr>
          <w:rFonts w:ascii="Verdana" w:hAnsi="Verdana"/>
          <w:b/>
          <w:sz w:val="18"/>
          <w:szCs w:val="18"/>
        </w:rPr>
        <w:t xml:space="preserve">  74,56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Bij:    Storting ten laste van vermogensrekening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95412">
        <w:rPr>
          <w:rFonts w:ascii="Verdana" w:hAnsi="Verdana"/>
          <w:sz w:val="18"/>
          <w:szCs w:val="18"/>
          <w:u w:val="single"/>
        </w:rPr>
        <w:t xml:space="preserve">€  </w:t>
      </w:r>
      <w:r w:rsidR="00EA5558">
        <w:rPr>
          <w:rFonts w:ascii="Verdana" w:hAnsi="Verdana"/>
          <w:sz w:val="18"/>
          <w:szCs w:val="18"/>
          <w:u w:val="single"/>
        </w:rPr>
        <w:t>12</w:t>
      </w:r>
      <w:r w:rsidRPr="00195412">
        <w:rPr>
          <w:rFonts w:ascii="Verdana" w:hAnsi="Verdana"/>
          <w:sz w:val="18"/>
          <w:szCs w:val="18"/>
          <w:u w:val="single"/>
        </w:rPr>
        <w:t>.</w:t>
      </w:r>
      <w:r w:rsidR="00EA5558">
        <w:rPr>
          <w:rFonts w:ascii="Verdana" w:hAnsi="Verdana"/>
          <w:sz w:val="18"/>
          <w:szCs w:val="18"/>
          <w:u w:val="single"/>
        </w:rPr>
        <w:t>037</w:t>
      </w:r>
      <w:r w:rsidRPr="00195412">
        <w:rPr>
          <w:rFonts w:ascii="Verdana" w:hAnsi="Verdana"/>
          <w:sz w:val="18"/>
          <w:szCs w:val="18"/>
          <w:u w:val="single"/>
        </w:rPr>
        <w:t>,</w:t>
      </w:r>
      <w:r w:rsidR="00EA5558">
        <w:rPr>
          <w:rFonts w:ascii="Verdana" w:hAnsi="Verdana"/>
          <w:sz w:val="18"/>
          <w:szCs w:val="18"/>
          <w:u w:val="single"/>
        </w:rPr>
        <w:t>81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sub-totaal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€  </w:t>
      </w:r>
      <w:r w:rsidR="00EA5558">
        <w:rPr>
          <w:rFonts w:ascii="Verdana" w:hAnsi="Verdana"/>
          <w:sz w:val="18"/>
          <w:szCs w:val="18"/>
        </w:rPr>
        <w:t>12</w:t>
      </w:r>
      <w:r>
        <w:rPr>
          <w:rFonts w:ascii="Verdana" w:hAnsi="Verdana"/>
          <w:sz w:val="18"/>
          <w:szCs w:val="18"/>
        </w:rPr>
        <w:t>.</w:t>
      </w:r>
      <w:r w:rsidR="00EA5558">
        <w:rPr>
          <w:rFonts w:ascii="Verdana" w:hAnsi="Verdana"/>
          <w:sz w:val="18"/>
          <w:szCs w:val="18"/>
        </w:rPr>
        <w:t>112</w:t>
      </w:r>
      <w:r>
        <w:rPr>
          <w:rFonts w:ascii="Verdana" w:hAnsi="Verdana"/>
          <w:sz w:val="18"/>
          <w:szCs w:val="18"/>
        </w:rPr>
        <w:t>,</w:t>
      </w:r>
      <w:r w:rsidR="00EA5558">
        <w:rPr>
          <w:rFonts w:ascii="Verdana" w:hAnsi="Verdana"/>
          <w:sz w:val="18"/>
          <w:szCs w:val="18"/>
        </w:rPr>
        <w:t>37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Af:</w:t>
      </w:r>
      <w:r>
        <w:rPr>
          <w:rFonts w:ascii="Verdana" w:hAnsi="Verdana"/>
          <w:sz w:val="18"/>
          <w:szCs w:val="18"/>
        </w:rPr>
        <w:tab/>
        <w:t>Toegekende subsidies</w:t>
      </w:r>
      <w:r>
        <w:rPr>
          <w:rFonts w:ascii="Verdana" w:hAnsi="Verdana"/>
          <w:sz w:val="18"/>
          <w:szCs w:val="18"/>
        </w:rPr>
        <w:tab/>
        <w:t xml:space="preserve">€ </w:t>
      </w:r>
      <w:r w:rsidR="00EA5558">
        <w:rPr>
          <w:rFonts w:ascii="Verdana" w:hAnsi="Verdana"/>
          <w:sz w:val="18"/>
          <w:szCs w:val="18"/>
        </w:rPr>
        <w:t>11</w:t>
      </w:r>
      <w:r>
        <w:rPr>
          <w:rFonts w:ascii="Verdana" w:hAnsi="Verdana"/>
          <w:sz w:val="18"/>
          <w:szCs w:val="18"/>
        </w:rPr>
        <w:t>.</w:t>
      </w:r>
      <w:r w:rsidR="00EA5558">
        <w:rPr>
          <w:rFonts w:ascii="Verdana" w:hAnsi="Verdana"/>
          <w:sz w:val="18"/>
          <w:szCs w:val="18"/>
        </w:rPr>
        <w:t>35</w:t>
      </w:r>
      <w:r>
        <w:rPr>
          <w:rFonts w:ascii="Verdana" w:hAnsi="Verdana"/>
          <w:sz w:val="18"/>
          <w:szCs w:val="18"/>
        </w:rPr>
        <w:t>0,00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Uitvoeringskosten</w:t>
      </w:r>
      <w:r>
        <w:rPr>
          <w:rFonts w:ascii="Verdana" w:hAnsi="Verdana"/>
          <w:sz w:val="18"/>
          <w:szCs w:val="18"/>
        </w:rPr>
        <w:tab/>
        <w:t xml:space="preserve">€     </w:t>
      </w:r>
      <w:r w:rsidR="00EA5558">
        <w:rPr>
          <w:rFonts w:ascii="Verdana" w:hAnsi="Verdana"/>
          <w:sz w:val="18"/>
          <w:szCs w:val="18"/>
        </w:rPr>
        <w:t xml:space="preserve"> 357</w:t>
      </w:r>
      <w:r>
        <w:rPr>
          <w:rFonts w:ascii="Verdana" w:hAnsi="Verdana"/>
          <w:sz w:val="18"/>
          <w:szCs w:val="18"/>
        </w:rPr>
        <w:t>,8</w:t>
      </w:r>
      <w:r w:rsidR="00EA5558">
        <w:rPr>
          <w:rFonts w:ascii="Verdana" w:hAnsi="Verdana"/>
          <w:sz w:val="18"/>
          <w:szCs w:val="18"/>
        </w:rPr>
        <w:t>5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Bankkosten</w:t>
      </w:r>
      <w:r>
        <w:rPr>
          <w:rFonts w:ascii="Verdana" w:hAnsi="Verdana"/>
          <w:sz w:val="18"/>
          <w:szCs w:val="18"/>
        </w:rPr>
        <w:tab/>
      </w:r>
      <w:r w:rsidRPr="00633AAE">
        <w:rPr>
          <w:rFonts w:ascii="Verdana" w:hAnsi="Verdana"/>
          <w:sz w:val="18"/>
          <w:szCs w:val="18"/>
          <w:u w:val="single"/>
        </w:rPr>
        <w:t xml:space="preserve">€  </w:t>
      </w:r>
      <w:r w:rsidR="00EA5558">
        <w:rPr>
          <w:rFonts w:ascii="Verdana" w:hAnsi="Verdana"/>
          <w:sz w:val="18"/>
          <w:szCs w:val="18"/>
          <w:u w:val="single"/>
        </w:rPr>
        <w:t xml:space="preserve"> </w:t>
      </w:r>
      <w:r w:rsidRPr="00633AAE">
        <w:rPr>
          <w:rFonts w:ascii="Verdana" w:hAnsi="Verdana"/>
          <w:sz w:val="18"/>
          <w:szCs w:val="18"/>
          <w:u w:val="single"/>
        </w:rPr>
        <w:t xml:space="preserve">   </w:t>
      </w:r>
      <w:r>
        <w:rPr>
          <w:rFonts w:ascii="Verdana" w:hAnsi="Verdana"/>
          <w:sz w:val="18"/>
          <w:szCs w:val="18"/>
          <w:u w:val="single"/>
        </w:rPr>
        <w:t>2</w:t>
      </w:r>
      <w:r w:rsidR="00EA5558">
        <w:rPr>
          <w:rFonts w:ascii="Verdana" w:hAnsi="Verdana"/>
          <w:sz w:val="18"/>
          <w:szCs w:val="18"/>
          <w:u w:val="single"/>
        </w:rPr>
        <w:t>91</w:t>
      </w:r>
      <w:r>
        <w:rPr>
          <w:rFonts w:ascii="Verdana" w:hAnsi="Verdana"/>
          <w:sz w:val="18"/>
          <w:szCs w:val="18"/>
          <w:u w:val="single"/>
        </w:rPr>
        <w:t>,</w:t>
      </w:r>
      <w:r w:rsidR="00EA5558">
        <w:rPr>
          <w:rFonts w:ascii="Verdana" w:hAnsi="Verdana"/>
          <w:sz w:val="18"/>
          <w:szCs w:val="18"/>
          <w:u w:val="single"/>
        </w:rPr>
        <w:t>09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  <w:u w:val="single"/>
        </w:rPr>
        <w:t xml:space="preserve">€ </w:t>
      </w:r>
      <w:r w:rsidR="00EA5558">
        <w:rPr>
          <w:rFonts w:ascii="Verdana" w:hAnsi="Verdana"/>
          <w:sz w:val="18"/>
          <w:szCs w:val="18"/>
          <w:u w:val="single"/>
        </w:rPr>
        <w:t>11</w:t>
      </w:r>
      <w:r>
        <w:rPr>
          <w:rFonts w:ascii="Verdana" w:hAnsi="Verdana"/>
          <w:sz w:val="18"/>
          <w:szCs w:val="18"/>
          <w:u w:val="single"/>
        </w:rPr>
        <w:t>.</w:t>
      </w:r>
      <w:r w:rsidR="00EA5558">
        <w:rPr>
          <w:rFonts w:ascii="Verdana" w:hAnsi="Verdana"/>
          <w:sz w:val="18"/>
          <w:szCs w:val="18"/>
          <w:u w:val="single"/>
        </w:rPr>
        <w:t>998</w:t>
      </w:r>
      <w:r>
        <w:rPr>
          <w:rFonts w:ascii="Verdana" w:hAnsi="Verdana"/>
          <w:sz w:val="18"/>
          <w:szCs w:val="18"/>
          <w:u w:val="single"/>
        </w:rPr>
        <w:t>,</w:t>
      </w:r>
      <w:r w:rsidR="00EA5558">
        <w:rPr>
          <w:rFonts w:ascii="Verdana" w:hAnsi="Verdana"/>
          <w:sz w:val="18"/>
          <w:szCs w:val="18"/>
          <w:u w:val="single"/>
        </w:rPr>
        <w:t>94</w:t>
      </w:r>
    </w:p>
    <w:p w:rsidR="00C660F2" w:rsidRPr="00633AAE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Eindsaldo 31-12-2023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633AAE">
        <w:rPr>
          <w:rFonts w:ascii="Verdana" w:hAnsi="Verdana"/>
          <w:b/>
          <w:sz w:val="18"/>
          <w:szCs w:val="18"/>
          <w:u w:val="double"/>
        </w:rPr>
        <w:t xml:space="preserve">€   </w:t>
      </w:r>
      <w:r>
        <w:rPr>
          <w:rFonts w:ascii="Verdana" w:hAnsi="Verdana"/>
          <w:b/>
          <w:sz w:val="18"/>
          <w:szCs w:val="18"/>
          <w:u w:val="double"/>
        </w:rPr>
        <w:t xml:space="preserve">  </w:t>
      </w:r>
      <w:r w:rsidR="00EA5558">
        <w:rPr>
          <w:rFonts w:ascii="Verdana" w:hAnsi="Verdana"/>
          <w:b/>
          <w:sz w:val="18"/>
          <w:szCs w:val="18"/>
          <w:u w:val="double"/>
        </w:rPr>
        <w:t>113</w:t>
      </w:r>
      <w:r>
        <w:rPr>
          <w:rFonts w:ascii="Verdana" w:hAnsi="Verdana"/>
          <w:b/>
          <w:sz w:val="18"/>
          <w:szCs w:val="18"/>
          <w:u w:val="double"/>
        </w:rPr>
        <w:t>,</w:t>
      </w:r>
      <w:r w:rsidR="00EA5558">
        <w:rPr>
          <w:rFonts w:ascii="Verdana" w:hAnsi="Verdana"/>
          <w:b/>
          <w:sz w:val="18"/>
          <w:szCs w:val="18"/>
          <w:u w:val="double"/>
        </w:rPr>
        <w:t>43</w:t>
      </w:r>
    </w:p>
    <w:p w:rsidR="00C660F2" w:rsidRDefault="00C660F2" w:rsidP="00EA5558">
      <w:pPr>
        <w:tabs>
          <w:tab w:val="left" w:pos="5670"/>
        </w:tabs>
      </w:pPr>
    </w:p>
    <w:p w:rsidR="00C660F2" w:rsidRDefault="00C660F2" w:rsidP="00EA5558">
      <w:pPr>
        <w:tabs>
          <w:tab w:val="left" w:pos="5670"/>
          <w:tab w:val="left" w:pos="7797"/>
        </w:tabs>
        <w:rPr>
          <w:rFonts w:ascii="Verdana" w:hAnsi="Verdana"/>
          <w:b/>
          <w:sz w:val="24"/>
          <w:szCs w:val="24"/>
        </w:rPr>
      </w:pPr>
    </w:p>
    <w:p w:rsidR="00C660F2" w:rsidRDefault="00C660F2" w:rsidP="00EA5558">
      <w:pPr>
        <w:tabs>
          <w:tab w:val="left" w:pos="5670"/>
          <w:tab w:val="left" w:pos="7797"/>
        </w:tabs>
        <w:rPr>
          <w:rFonts w:ascii="Verdana" w:hAnsi="Verdana"/>
          <w:b/>
          <w:sz w:val="18"/>
          <w:szCs w:val="18"/>
        </w:rPr>
      </w:pPr>
      <w:r w:rsidRPr="00633AAE">
        <w:rPr>
          <w:rFonts w:ascii="Verdana" w:hAnsi="Verdana"/>
          <w:b/>
          <w:sz w:val="24"/>
          <w:szCs w:val="24"/>
        </w:rPr>
        <w:t xml:space="preserve">Exploitatierekening </w:t>
      </w:r>
      <w:r>
        <w:rPr>
          <w:rFonts w:ascii="Verdana" w:hAnsi="Verdana"/>
          <w:b/>
          <w:sz w:val="24"/>
          <w:szCs w:val="24"/>
          <w:u w:val="single"/>
        </w:rPr>
        <w:t>2024</w:t>
      </w:r>
      <w:r>
        <w:rPr>
          <w:rFonts w:ascii="Verdana" w:hAnsi="Verdana"/>
          <w:b/>
          <w:sz w:val="24"/>
          <w:szCs w:val="24"/>
        </w:rPr>
        <w:t>:</w:t>
      </w:r>
    </w:p>
    <w:p w:rsidR="00C660F2" w:rsidRDefault="00C660F2" w:rsidP="00EA5558">
      <w:pPr>
        <w:tabs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</w:rPr>
      </w:pPr>
    </w:p>
    <w:p w:rsidR="00C660F2" w:rsidRDefault="00C660F2" w:rsidP="00F53A4E">
      <w:pPr>
        <w:tabs>
          <w:tab w:val="left" w:pos="5670"/>
          <w:tab w:val="left" w:pos="7797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Beginsaldo 01-01-2024</w:t>
      </w:r>
      <w:r>
        <w:rPr>
          <w:rFonts w:ascii="Verdana" w:hAnsi="Verdana"/>
          <w:b/>
          <w:sz w:val="18"/>
          <w:szCs w:val="18"/>
        </w:rPr>
        <w:tab/>
      </w:r>
      <w:r w:rsidR="00EA5558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€ </w:t>
      </w:r>
      <w:r w:rsidR="00EA5558">
        <w:rPr>
          <w:rFonts w:ascii="Verdana" w:hAnsi="Verdana"/>
          <w:b/>
          <w:sz w:val="18"/>
          <w:szCs w:val="18"/>
        </w:rPr>
        <w:t xml:space="preserve"> </w:t>
      </w:r>
      <w:r w:rsidR="00F53A4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</w:t>
      </w:r>
      <w:r w:rsidR="00EA5558">
        <w:rPr>
          <w:rFonts w:ascii="Verdana" w:hAnsi="Verdana"/>
          <w:b/>
          <w:sz w:val="18"/>
          <w:szCs w:val="18"/>
        </w:rPr>
        <w:t>113,43</w:t>
      </w:r>
    </w:p>
    <w:p w:rsidR="00C660F2" w:rsidRDefault="00C660F2" w:rsidP="00F53A4E">
      <w:pPr>
        <w:tabs>
          <w:tab w:val="left" w:pos="567"/>
          <w:tab w:val="left" w:pos="5670"/>
          <w:tab w:val="left" w:pos="6663"/>
          <w:tab w:val="left" w:pos="7797"/>
        </w:tabs>
        <w:spacing w:after="120"/>
        <w:ind w:right="14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Bij:    Storting ten laste van vermogensrekening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B0EB3">
        <w:rPr>
          <w:rFonts w:ascii="Verdana" w:hAnsi="Verdana"/>
          <w:sz w:val="18"/>
          <w:szCs w:val="18"/>
          <w:u w:val="single"/>
        </w:rPr>
        <w:t xml:space="preserve">€ </w:t>
      </w:r>
      <w:r w:rsidR="00EA5558">
        <w:rPr>
          <w:rFonts w:ascii="Verdana" w:hAnsi="Verdana"/>
          <w:sz w:val="18"/>
          <w:szCs w:val="18"/>
          <w:u w:val="single"/>
        </w:rPr>
        <w:t xml:space="preserve"> </w:t>
      </w:r>
      <w:r w:rsidR="00F53A4E">
        <w:rPr>
          <w:rFonts w:ascii="Verdana" w:hAnsi="Verdana"/>
          <w:sz w:val="18"/>
          <w:szCs w:val="18"/>
          <w:u w:val="single"/>
        </w:rPr>
        <w:t xml:space="preserve"> </w:t>
      </w:r>
      <w:r w:rsidR="00EA5558">
        <w:rPr>
          <w:rFonts w:ascii="Verdana" w:hAnsi="Verdana"/>
          <w:sz w:val="18"/>
          <w:szCs w:val="18"/>
          <w:u w:val="single"/>
        </w:rPr>
        <w:t>4</w:t>
      </w:r>
      <w:r>
        <w:rPr>
          <w:rFonts w:ascii="Verdana" w:hAnsi="Verdana"/>
          <w:sz w:val="18"/>
          <w:szCs w:val="18"/>
          <w:u w:val="single"/>
        </w:rPr>
        <w:t>.</w:t>
      </w:r>
      <w:r w:rsidR="00EA5558">
        <w:rPr>
          <w:rFonts w:ascii="Verdana" w:hAnsi="Verdana"/>
          <w:sz w:val="18"/>
          <w:szCs w:val="18"/>
          <w:u w:val="single"/>
        </w:rPr>
        <w:t>159</w:t>
      </w:r>
      <w:r>
        <w:rPr>
          <w:rFonts w:ascii="Verdana" w:hAnsi="Verdana"/>
          <w:sz w:val="18"/>
          <w:szCs w:val="18"/>
          <w:u w:val="single"/>
        </w:rPr>
        <w:t>,</w:t>
      </w:r>
      <w:r w:rsidR="00EA5558">
        <w:rPr>
          <w:rFonts w:ascii="Verdana" w:hAnsi="Verdana"/>
          <w:sz w:val="18"/>
          <w:szCs w:val="18"/>
          <w:u w:val="single"/>
        </w:rPr>
        <w:t>50</w:t>
      </w:r>
    </w:p>
    <w:p w:rsidR="00C660F2" w:rsidRDefault="00C660F2" w:rsidP="00EA5558">
      <w:pPr>
        <w:tabs>
          <w:tab w:val="left" w:pos="567"/>
          <w:tab w:val="left" w:pos="5670"/>
          <w:tab w:val="left" w:pos="6663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Pr="00633AAE">
        <w:rPr>
          <w:rFonts w:ascii="Verdana" w:hAnsi="Verdana"/>
          <w:sz w:val="18"/>
          <w:szCs w:val="18"/>
        </w:rPr>
        <w:t>ub-totaal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€ </w:t>
      </w:r>
      <w:r w:rsidR="00EA5558">
        <w:rPr>
          <w:rFonts w:ascii="Verdana" w:hAnsi="Verdana"/>
          <w:sz w:val="18"/>
          <w:szCs w:val="18"/>
        </w:rPr>
        <w:t xml:space="preserve">  4</w:t>
      </w:r>
      <w:r>
        <w:rPr>
          <w:rFonts w:ascii="Verdana" w:hAnsi="Verdana"/>
          <w:sz w:val="18"/>
          <w:szCs w:val="18"/>
        </w:rPr>
        <w:t>.</w:t>
      </w:r>
      <w:r w:rsidR="00EA5558">
        <w:rPr>
          <w:rFonts w:ascii="Verdana" w:hAnsi="Verdana"/>
          <w:sz w:val="18"/>
          <w:szCs w:val="18"/>
        </w:rPr>
        <w:t>272</w:t>
      </w:r>
      <w:r>
        <w:rPr>
          <w:rFonts w:ascii="Verdana" w:hAnsi="Verdana"/>
          <w:sz w:val="18"/>
          <w:szCs w:val="18"/>
        </w:rPr>
        <w:t>,</w:t>
      </w:r>
      <w:r w:rsidR="00EA5558">
        <w:rPr>
          <w:rFonts w:ascii="Verdana" w:hAnsi="Verdana"/>
          <w:sz w:val="18"/>
          <w:szCs w:val="18"/>
        </w:rPr>
        <w:t>93</w:t>
      </w:r>
      <w:r w:rsidR="00EA5558">
        <w:rPr>
          <w:rFonts w:ascii="Verdana" w:hAnsi="Verdana"/>
          <w:sz w:val="18"/>
          <w:szCs w:val="18"/>
        </w:rPr>
        <w:tab/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Af:</w:t>
      </w:r>
      <w:r>
        <w:rPr>
          <w:rFonts w:ascii="Verdana" w:hAnsi="Verdana"/>
          <w:sz w:val="18"/>
          <w:szCs w:val="18"/>
        </w:rPr>
        <w:tab/>
        <w:t>Toegekende subsidies</w:t>
      </w:r>
      <w:r>
        <w:rPr>
          <w:rFonts w:ascii="Verdana" w:hAnsi="Verdana"/>
          <w:sz w:val="18"/>
          <w:szCs w:val="18"/>
        </w:rPr>
        <w:tab/>
        <w:t xml:space="preserve">€ </w:t>
      </w:r>
      <w:r w:rsidR="00F53A4E">
        <w:rPr>
          <w:rFonts w:ascii="Verdana" w:hAnsi="Verdana"/>
          <w:sz w:val="18"/>
          <w:szCs w:val="18"/>
        </w:rPr>
        <w:t xml:space="preserve">  3</w:t>
      </w:r>
      <w:r>
        <w:rPr>
          <w:rFonts w:ascii="Verdana" w:hAnsi="Verdana"/>
          <w:sz w:val="18"/>
          <w:szCs w:val="18"/>
        </w:rPr>
        <w:t>.</w:t>
      </w:r>
      <w:r w:rsidR="00F53A4E">
        <w:rPr>
          <w:rFonts w:ascii="Verdana" w:hAnsi="Verdana"/>
          <w:sz w:val="18"/>
          <w:szCs w:val="18"/>
        </w:rPr>
        <w:t>695</w:t>
      </w:r>
      <w:r>
        <w:rPr>
          <w:rFonts w:ascii="Verdana" w:hAnsi="Verdana"/>
          <w:sz w:val="18"/>
          <w:szCs w:val="18"/>
        </w:rPr>
        <w:t>,00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Uitvoeringskosten</w:t>
      </w:r>
      <w:r>
        <w:rPr>
          <w:rFonts w:ascii="Verdana" w:hAnsi="Verdana"/>
          <w:sz w:val="18"/>
          <w:szCs w:val="18"/>
        </w:rPr>
        <w:tab/>
        <w:t xml:space="preserve">€      </w:t>
      </w:r>
      <w:r w:rsidR="00F53A4E">
        <w:rPr>
          <w:rFonts w:ascii="Verdana" w:hAnsi="Verdana"/>
          <w:sz w:val="18"/>
          <w:szCs w:val="18"/>
        </w:rPr>
        <w:t>161,51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Bankkosten</w:t>
      </w:r>
      <w:r>
        <w:rPr>
          <w:rFonts w:ascii="Verdana" w:hAnsi="Verdana"/>
          <w:sz w:val="18"/>
          <w:szCs w:val="18"/>
        </w:rPr>
        <w:tab/>
      </w:r>
      <w:r w:rsidRPr="00633AAE">
        <w:rPr>
          <w:rFonts w:ascii="Verdana" w:hAnsi="Verdana"/>
          <w:sz w:val="18"/>
          <w:szCs w:val="18"/>
          <w:u w:val="single"/>
        </w:rPr>
        <w:t xml:space="preserve">€  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Pr="00633AAE">
        <w:rPr>
          <w:rFonts w:ascii="Verdana" w:hAnsi="Verdana"/>
          <w:sz w:val="18"/>
          <w:szCs w:val="18"/>
          <w:u w:val="single"/>
        </w:rPr>
        <w:t xml:space="preserve">   </w:t>
      </w:r>
      <w:r>
        <w:rPr>
          <w:rFonts w:ascii="Verdana" w:hAnsi="Verdana"/>
          <w:sz w:val="18"/>
          <w:szCs w:val="18"/>
          <w:u w:val="single"/>
        </w:rPr>
        <w:t>29</w:t>
      </w:r>
      <w:r w:rsidR="00F53A4E">
        <w:rPr>
          <w:rFonts w:ascii="Verdana" w:hAnsi="Verdana"/>
          <w:sz w:val="18"/>
          <w:szCs w:val="18"/>
          <w:u w:val="single"/>
        </w:rPr>
        <w:t>6</w:t>
      </w:r>
      <w:r>
        <w:rPr>
          <w:rFonts w:ascii="Verdana" w:hAnsi="Verdana"/>
          <w:sz w:val="18"/>
          <w:szCs w:val="18"/>
          <w:u w:val="single"/>
        </w:rPr>
        <w:t>,</w:t>
      </w:r>
      <w:r w:rsidR="00F53A4E">
        <w:rPr>
          <w:rFonts w:ascii="Verdana" w:hAnsi="Verdana"/>
          <w:sz w:val="18"/>
          <w:szCs w:val="18"/>
          <w:u w:val="single"/>
        </w:rPr>
        <w:t>88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33AAE">
        <w:rPr>
          <w:rFonts w:ascii="Verdana" w:hAnsi="Verdana"/>
          <w:sz w:val="18"/>
          <w:szCs w:val="18"/>
          <w:u w:val="single"/>
        </w:rPr>
        <w:t xml:space="preserve">€ </w:t>
      </w:r>
      <w:r w:rsidR="00F53A4E">
        <w:rPr>
          <w:rFonts w:ascii="Verdana" w:hAnsi="Verdana"/>
          <w:sz w:val="18"/>
          <w:szCs w:val="18"/>
          <w:u w:val="single"/>
        </w:rPr>
        <w:t xml:space="preserve">  4</w:t>
      </w:r>
      <w:r>
        <w:rPr>
          <w:rFonts w:ascii="Verdana" w:hAnsi="Verdana"/>
          <w:sz w:val="18"/>
          <w:szCs w:val="18"/>
          <w:u w:val="single"/>
        </w:rPr>
        <w:t>.</w:t>
      </w:r>
      <w:r w:rsidR="00F53A4E">
        <w:rPr>
          <w:rFonts w:ascii="Verdana" w:hAnsi="Verdana"/>
          <w:sz w:val="18"/>
          <w:szCs w:val="18"/>
          <w:u w:val="single"/>
        </w:rPr>
        <w:t>153</w:t>
      </w:r>
      <w:r>
        <w:rPr>
          <w:rFonts w:ascii="Verdana" w:hAnsi="Verdana"/>
          <w:sz w:val="18"/>
          <w:szCs w:val="18"/>
          <w:u w:val="single"/>
        </w:rPr>
        <w:t>,</w:t>
      </w:r>
      <w:r w:rsidR="00F53A4E">
        <w:rPr>
          <w:rFonts w:ascii="Verdana" w:hAnsi="Verdana"/>
          <w:sz w:val="18"/>
          <w:szCs w:val="18"/>
          <w:u w:val="single"/>
        </w:rPr>
        <w:t>39</w:t>
      </w:r>
    </w:p>
    <w:p w:rsidR="00C660F2" w:rsidRDefault="00C660F2" w:rsidP="00EA5558">
      <w:pPr>
        <w:tabs>
          <w:tab w:val="left" w:pos="567"/>
          <w:tab w:val="left" w:pos="5670"/>
          <w:tab w:val="left" w:pos="7797"/>
        </w:tabs>
        <w:spacing w:after="120"/>
      </w:pPr>
      <w:r>
        <w:rPr>
          <w:rFonts w:ascii="Verdana" w:hAnsi="Verdana"/>
          <w:b/>
          <w:sz w:val="18"/>
          <w:szCs w:val="18"/>
        </w:rPr>
        <w:t>Eindsaldo 31-12-2024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double"/>
        </w:rPr>
        <w:t>€     11</w:t>
      </w:r>
      <w:r w:rsidR="00F53A4E">
        <w:rPr>
          <w:rFonts w:ascii="Verdana" w:hAnsi="Verdana"/>
          <w:b/>
          <w:sz w:val="18"/>
          <w:szCs w:val="18"/>
          <w:u w:val="double"/>
        </w:rPr>
        <w:t>9</w:t>
      </w:r>
      <w:r>
        <w:rPr>
          <w:rFonts w:ascii="Verdana" w:hAnsi="Verdana"/>
          <w:b/>
          <w:sz w:val="18"/>
          <w:szCs w:val="18"/>
          <w:u w:val="double"/>
        </w:rPr>
        <w:t>,</w:t>
      </w:r>
      <w:r w:rsidR="00F53A4E">
        <w:rPr>
          <w:rFonts w:ascii="Verdana" w:hAnsi="Verdana"/>
          <w:b/>
          <w:sz w:val="18"/>
          <w:szCs w:val="18"/>
          <w:u w:val="double"/>
        </w:rPr>
        <w:t>54</w:t>
      </w:r>
    </w:p>
    <w:p w:rsidR="00C660F2" w:rsidRDefault="00C660F2" w:rsidP="00EA5558">
      <w:pPr>
        <w:tabs>
          <w:tab w:val="left" w:pos="5670"/>
        </w:tabs>
      </w:pPr>
    </w:p>
    <w:p w:rsidR="00C660F2" w:rsidRDefault="00C660F2" w:rsidP="00EA5558">
      <w:pPr>
        <w:tabs>
          <w:tab w:val="left" w:pos="5670"/>
        </w:tabs>
      </w:pPr>
    </w:p>
    <w:p w:rsidR="00C660F2" w:rsidRDefault="00C660F2" w:rsidP="00EA5558">
      <w:pPr>
        <w:tabs>
          <w:tab w:val="left" w:pos="5670"/>
        </w:tabs>
      </w:pPr>
    </w:p>
    <w:p w:rsidR="000A0BB6" w:rsidRDefault="000A0BB6" w:rsidP="00EA5558">
      <w:pPr>
        <w:tabs>
          <w:tab w:val="left" w:pos="5670"/>
        </w:tabs>
      </w:pPr>
    </w:p>
    <w:sectPr w:rsidR="000A0BB6" w:rsidSect="0090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hyphenationZone w:val="425"/>
  <w:characterSpacingControl w:val="doNotCompress"/>
  <w:compat/>
  <w:rsids>
    <w:rsidRoot w:val="00C660F2"/>
    <w:rsid w:val="000A0BB6"/>
    <w:rsid w:val="00C660F2"/>
    <w:rsid w:val="00EA5558"/>
    <w:rsid w:val="00F5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coenwilma</dc:creator>
  <cp:lastModifiedBy>coenwilma</cp:lastModifiedBy>
  <cp:revision>2</cp:revision>
  <dcterms:created xsi:type="dcterms:W3CDTF">2025-01-16T21:05:00Z</dcterms:created>
  <dcterms:modified xsi:type="dcterms:W3CDTF">2025-01-16T21:18:00Z</dcterms:modified>
</cp:coreProperties>
</file>